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10C" w:rsidRDefault="001C510C" w:rsidP="001C510C">
      <w:pPr>
        <w:pStyle w:val="ae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Муниципальное бюджетное дошкольное  образовательное  учреждение </w:t>
      </w:r>
      <w:r w:rsidR="00D44B1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                       Калтаковский д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етский сад </w:t>
      </w:r>
      <w:r w:rsidR="00D44B1A">
        <w:rPr>
          <w:rFonts w:ascii="Times New Roman" w:eastAsia="Times New Roman" w:hAnsi="Times New Roman"/>
          <w:bCs/>
          <w:sz w:val="24"/>
          <w:szCs w:val="24"/>
          <w:lang w:eastAsia="ru-RU"/>
        </w:rPr>
        <w:t>«Рома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шка»</w:t>
      </w:r>
    </w:p>
    <w:p w:rsidR="001C510C" w:rsidRDefault="001C510C" w:rsidP="001C510C">
      <w:pPr>
        <w:pStyle w:val="ae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Мензелинского муниципального района Республики Татарстан</w:t>
      </w:r>
    </w:p>
    <w:p w:rsidR="001C510C" w:rsidRDefault="001C510C" w:rsidP="001C510C">
      <w:pPr>
        <w:pStyle w:val="ae"/>
        <w:jc w:val="center"/>
        <w:rPr>
          <w:rFonts w:ascii="Times New Roman" w:eastAsia="Calibri" w:hAnsi="Times New Roman"/>
          <w:sz w:val="24"/>
          <w:szCs w:val="24"/>
        </w:rPr>
      </w:pPr>
    </w:p>
    <w:p w:rsidR="00DF0BDF" w:rsidRPr="00D44B1A" w:rsidRDefault="00D44B1A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Pr="00D44B1A">
        <w:rPr>
          <w:b/>
          <w:sz w:val="24"/>
          <w:szCs w:val="24"/>
        </w:rPr>
        <w:t>Принято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Утверждаю</w:t>
      </w:r>
      <w:r w:rsidRPr="00D44B1A">
        <w:rPr>
          <w:b/>
          <w:sz w:val="24"/>
          <w:szCs w:val="24"/>
        </w:rPr>
        <w:tab/>
      </w:r>
    </w:p>
    <w:p w:rsidR="00D44B1A" w:rsidRDefault="00D44B1A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Педагогическим советом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  <w:t>Заведующий МБДОУ Калтаковский</w:t>
      </w:r>
    </w:p>
    <w:p w:rsidR="00D44B1A" w:rsidRPr="00D44B1A" w:rsidRDefault="00D44B1A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МБДОУ Калтаковский детский сад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  <w:t>детский сад «Ромашка»</w:t>
      </w:r>
    </w:p>
    <w:p w:rsidR="00D44B1A" w:rsidRPr="00D44B1A" w:rsidRDefault="00D44B1A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 w:rsidRPr="00D44B1A">
        <w:rPr>
          <w:rFonts w:ascii="Times New Roman" w:hAnsi="Times New Roman" w:cs="Times New Roman"/>
          <w:noProof/>
          <w:sz w:val="24"/>
          <w:szCs w:val="24"/>
        </w:rPr>
        <w:t>«Ромашка»</w:t>
      </w:r>
      <w:r w:rsidR="000E340B">
        <w:rPr>
          <w:rFonts w:ascii="Times New Roman" w:hAnsi="Times New Roman" w:cs="Times New Roman"/>
          <w:noProof/>
          <w:sz w:val="24"/>
          <w:szCs w:val="24"/>
        </w:rPr>
        <w:t xml:space="preserve"> Мензелинского </w:t>
      </w:r>
      <w:r w:rsidR="000E340B">
        <w:rPr>
          <w:rFonts w:ascii="Times New Roman" w:hAnsi="Times New Roman" w:cs="Times New Roman"/>
          <w:noProof/>
          <w:sz w:val="24"/>
          <w:szCs w:val="24"/>
        </w:rPr>
        <w:tab/>
      </w:r>
      <w:r w:rsidR="000E340B">
        <w:rPr>
          <w:rFonts w:ascii="Times New Roman" w:hAnsi="Times New Roman" w:cs="Times New Roman"/>
          <w:noProof/>
          <w:sz w:val="24"/>
          <w:szCs w:val="24"/>
        </w:rPr>
        <w:tab/>
      </w:r>
      <w:r w:rsidR="000E340B">
        <w:rPr>
          <w:rFonts w:ascii="Times New Roman" w:hAnsi="Times New Roman" w:cs="Times New Roman"/>
          <w:noProof/>
          <w:sz w:val="24"/>
          <w:szCs w:val="24"/>
        </w:rPr>
        <w:tab/>
        <w:t>Мензелинского</w:t>
      </w:r>
    </w:p>
    <w:p w:rsidR="00DF0BDF" w:rsidRPr="00346D62" w:rsidRDefault="000E340B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муниципального района РТ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  <w:t>муниципального района РТ</w:t>
      </w:r>
    </w:p>
    <w:p w:rsidR="00DF0BDF" w:rsidRPr="00346D62" w:rsidRDefault="00DF0BDF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 w:rsidRPr="00346D62">
        <w:rPr>
          <w:rFonts w:ascii="Times New Roman" w:hAnsi="Times New Roman" w:cs="Times New Roman"/>
          <w:noProof/>
          <w:sz w:val="24"/>
          <w:szCs w:val="24"/>
        </w:rPr>
        <w:t xml:space="preserve">Протокол №__________    </w:t>
      </w:r>
      <w:r w:rsidR="000E340B">
        <w:rPr>
          <w:rFonts w:ascii="Times New Roman" w:hAnsi="Times New Roman" w:cs="Times New Roman"/>
          <w:noProof/>
          <w:sz w:val="24"/>
          <w:szCs w:val="24"/>
        </w:rPr>
        <w:tab/>
      </w:r>
      <w:r w:rsidR="000E340B">
        <w:rPr>
          <w:rFonts w:ascii="Times New Roman" w:hAnsi="Times New Roman" w:cs="Times New Roman"/>
          <w:noProof/>
          <w:sz w:val="24"/>
          <w:szCs w:val="24"/>
        </w:rPr>
        <w:tab/>
      </w:r>
      <w:r w:rsidR="000E340B">
        <w:rPr>
          <w:rFonts w:ascii="Times New Roman" w:hAnsi="Times New Roman" w:cs="Times New Roman"/>
          <w:noProof/>
          <w:sz w:val="24"/>
          <w:szCs w:val="24"/>
        </w:rPr>
        <w:tab/>
      </w:r>
      <w:r w:rsidR="000E340B">
        <w:rPr>
          <w:rFonts w:ascii="Times New Roman" w:hAnsi="Times New Roman" w:cs="Times New Roman"/>
          <w:noProof/>
          <w:sz w:val="24"/>
          <w:szCs w:val="24"/>
        </w:rPr>
        <w:tab/>
        <w:t>___________ Р.М.Асманова</w:t>
      </w:r>
      <w:r w:rsidRPr="00346D62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</w:t>
      </w:r>
    </w:p>
    <w:p w:rsidR="000E340B" w:rsidRDefault="003D7850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«___»_____________201 </w:t>
      </w:r>
      <w:r w:rsidR="00DF0BDF" w:rsidRPr="00346D62">
        <w:rPr>
          <w:rFonts w:ascii="Times New Roman" w:hAnsi="Times New Roman" w:cs="Times New Roman"/>
          <w:noProof/>
          <w:sz w:val="24"/>
          <w:szCs w:val="24"/>
        </w:rPr>
        <w:t xml:space="preserve">г.                                   </w:t>
      </w:r>
    </w:p>
    <w:p w:rsidR="00DF0BDF" w:rsidRPr="00346D62" w:rsidRDefault="00DF0BDF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Председатель педагогического </w:t>
      </w:r>
      <w:r w:rsidRPr="00346D62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</w:t>
      </w:r>
      <w:r w:rsidR="000E340B" w:rsidRPr="00346D62">
        <w:rPr>
          <w:rFonts w:ascii="Times New Roman" w:hAnsi="Times New Roman" w:cs="Times New Roman"/>
          <w:noProof/>
          <w:sz w:val="24"/>
          <w:szCs w:val="24"/>
        </w:rPr>
        <w:t>Ведено в действие  приказои №____</w:t>
      </w:r>
    </w:p>
    <w:p w:rsidR="000E340B" w:rsidRDefault="00DF0BDF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совета </w:t>
      </w:r>
      <w:r w:rsidRPr="00346D62">
        <w:rPr>
          <w:rFonts w:ascii="Times New Roman" w:hAnsi="Times New Roman" w:cs="Times New Roman"/>
          <w:noProof/>
          <w:sz w:val="24"/>
          <w:szCs w:val="24"/>
        </w:rPr>
        <w:t xml:space="preserve"> МБДОУ</w:t>
      </w:r>
      <w:r w:rsidR="000E340B">
        <w:rPr>
          <w:rFonts w:ascii="Times New Roman" w:hAnsi="Times New Roman" w:cs="Times New Roman"/>
          <w:noProof/>
          <w:sz w:val="24"/>
          <w:szCs w:val="24"/>
        </w:rPr>
        <w:t xml:space="preserve"> Калтаковский детский </w:t>
      </w:r>
      <w:r w:rsidR="000E340B">
        <w:rPr>
          <w:rFonts w:ascii="Times New Roman" w:hAnsi="Times New Roman" w:cs="Times New Roman"/>
          <w:noProof/>
          <w:sz w:val="24"/>
          <w:szCs w:val="24"/>
        </w:rPr>
        <w:tab/>
      </w:r>
      <w:r w:rsidR="000E340B">
        <w:rPr>
          <w:rFonts w:ascii="Times New Roman" w:hAnsi="Times New Roman" w:cs="Times New Roman"/>
          <w:noProof/>
          <w:sz w:val="24"/>
          <w:szCs w:val="24"/>
        </w:rPr>
        <w:tab/>
        <w:t xml:space="preserve">«_______»________________201 </w:t>
      </w:r>
      <w:r w:rsidR="000E340B" w:rsidRPr="00346D62">
        <w:rPr>
          <w:rFonts w:ascii="Times New Roman" w:hAnsi="Times New Roman" w:cs="Times New Roman"/>
          <w:noProof/>
          <w:sz w:val="24"/>
          <w:szCs w:val="24"/>
        </w:rPr>
        <w:t xml:space="preserve"> года</w:t>
      </w:r>
    </w:p>
    <w:p w:rsidR="00DF0BDF" w:rsidRPr="00346D62" w:rsidRDefault="000E340B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сад </w:t>
      </w:r>
      <w:r w:rsidR="00DF0BDF" w:rsidRPr="00346D62">
        <w:rPr>
          <w:rFonts w:ascii="Times New Roman" w:hAnsi="Times New Roman" w:cs="Times New Roman"/>
          <w:noProof/>
          <w:sz w:val="24"/>
          <w:szCs w:val="24"/>
        </w:rPr>
        <w:t>«</w:t>
      </w:r>
      <w:r>
        <w:rPr>
          <w:rFonts w:ascii="Times New Roman" w:hAnsi="Times New Roman" w:cs="Times New Roman"/>
          <w:noProof/>
          <w:sz w:val="24"/>
          <w:szCs w:val="24"/>
        </w:rPr>
        <w:t>Ром</w:t>
      </w:r>
      <w:r w:rsidR="00DF0BDF" w:rsidRPr="00346D62">
        <w:rPr>
          <w:rFonts w:ascii="Times New Roman" w:hAnsi="Times New Roman" w:cs="Times New Roman"/>
          <w:noProof/>
          <w:sz w:val="24"/>
          <w:szCs w:val="24"/>
        </w:rPr>
        <w:t xml:space="preserve">ашка»                </w:t>
      </w:r>
      <w:r w:rsidR="00DF0BDF">
        <w:rPr>
          <w:rFonts w:ascii="Times New Roman" w:hAnsi="Times New Roman" w:cs="Times New Roman"/>
          <w:noProof/>
          <w:sz w:val="24"/>
          <w:szCs w:val="24"/>
        </w:rPr>
        <w:t xml:space="preserve">        </w:t>
      </w:r>
      <w:r w:rsidR="00DF0BDF" w:rsidRPr="00346D62">
        <w:rPr>
          <w:rFonts w:ascii="Times New Roman" w:hAnsi="Times New Roman" w:cs="Times New Roman"/>
          <w:noProof/>
          <w:sz w:val="24"/>
          <w:szCs w:val="24"/>
        </w:rPr>
        <w:t xml:space="preserve">   </w:t>
      </w:r>
    </w:p>
    <w:p w:rsidR="00DF0BDF" w:rsidRPr="00346D62" w:rsidRDefault="00DF0BDF" w:rsidP="00DF0BDF">
      <w:pPr>
        <w:pStyle w:val="ae"/>
        <w:rPr>
          <w:rFonts w:ascii="Times New Roman" w:hAnsi="Times New Roman" w:cs="Times New Roman"/>
          <w:noProof/>
          <w:sz w:val="24"/>
          <w:szCs w:val="24"/>
        </w:rPr>
      </w:pPr>
      <w:r w:rsidRPr="00346D62">
        <w:rPr>
          <w:rFonts w:ascii="Times New Roman" w:hAnsi="Times New Roman" w:cs="Times New Roman"/>
          <w:noProof/>
          <w:sz w:val="24"/>
          <w:szCs w:val="24"/>
        </w:rPr>
        <w:t xml:space="preserve">_______________/                                 /                   </w:t>
      </w:r>
    </w:p>
    <w:p w:rsidR="00DF0BDF" w:rsidRPr="00346D62" w:rsidRDefault="00DF0BDF" w:rsidP="00DF0BDF">
      <w:pPr>
        <w:pStyle w:val="ae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F0BDF" w:rsidRDefault="00DF0BDF" w:rsidP="00DF0BDF"/>
    <w:p w:rsidR="00E43644" w:rsidRDefault="00E43644" w:rsidP="00E43644">
      <w:pPr>
        <w:pStyle w:val="ae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t>Согласовано</w:t>
      </w:r>
    </w:p>
    <w:p w:rsidR="00E43644" w:rsidRDefault="00E43644" w:rsidP="00E43644">
      <w:pPr>
        <w:pStyle w:val="ae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Председатель родительского  комитета</w:t>
      </w:r>
    </w:p>
    <w:p w:rsidR="00E43644" w:rsidRDefault="00E43644" w:rsidP="00E43644">
      <w:pPr>
        <w:pStyle w:val="ae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МБДОУ </w:t>
      </w:r>
      <w:r w:rsidR="000E340B">
        <w:rPr>
          <w:rFonts w:ascii="Times New Roman" w:hAnsi="Times New Roman"/>
          <w:noProof/>
          <w:sz w:val="24"/>
          <w:szCs w:val="24"/>
        </w:rPr>
        <w:t>Калтаковский детский сад</w:t>
      </w:r>
      <w:r>
        <w:rPr>
          <w:rFonts w:ascii="Times New Roman" w:hAnsi="Times New Roman"/>
          <w:noProof/>
          <w:sz w:val="24"/>
          <w:szCs w:val="24"/>
        </w:rPr>
        <w:t xml:space="preserve"> «</w:t>
      </w:r>
      <w:r w:rsidR="000E340B">
        <w:rPr>
          <w:rFonts w:ascii="Times New Roman" w:hAnsi="Times New Roman"/>
          <w:noProof/>
          <w:sz w:val="24"/>
          <w:szCs w:val="24"/>
        </w:rPr>
        <w:t>Рома</w:t>
      </w:r>
      <w:r>
        <w:rPr>
          <w:rFonts w:ascii="Times New Roman" w:hAnsi="Times New Roman"/>
          <w:noProof/>
          <w:sz w:val="24"/>
          <w:szCs w:val="24"/>
        </w:rPr>
        <w:t>шка»</w:t>
      </w:r>
    </w:p>
    <w:p w:rsidR="00E43644" w:rsidRDefault="00E43644" w:rsidP="00E43644">
      <w:pPr>
        <w:pStyle w:val="ae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Протокол №_______ «___»_______20  г</w:t>
      </w:r>
    </w:p>
    <w:p w:rsidR="00E43644" w:rsidRDefault="00E43644" w:rsidP="00E43644">
      <w:pPr>
        <w:pStyle w:val="ae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_______________/                                  /</w:t>
      </w:r>
    </w:p>
    <w:p w:rsidR="00E43644" w:rsidRDefault="00E43644" w:rsidP="00E43644">
      <w:pPr>
        <w:pStyle w:val="33"/>
        <w:shd w:val="clear" w:color="auto" w:fill="auto"/>
        <w:spacing w:before="0"/>
        <w:rPr>
          <w:sz w:val="24"/>
          <w:szCs w:val="24"/>
        </w:rPr>
      </w:pPr>
    </w:p>
    <w:p w:rsidR="00DF0BDF" w:rsidRDefault="00DF0BDF" w:rsidP="00DF0BDF"/>
    <w:p w:rsidR="00DF0BDF" w:rsidRDefault="00DF0BDF" w:rsidP="00DF0BD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6D62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равила приема детей в</w:t>
      </w:r>
    </w:p>
    <w:p w:rsidR="00DF0BDF" w:rsidRDefault="00D63702" w:rsidP="00DF0BD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Муниципальном бюджетном дошкольном образовательном учреждении</w:t>
      </w:r>
      <w:r w:rsidR="00DF0BD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F0BDF" w:rsidRDefault="000E340B" w:rsidP="00DF0BD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Калтаковский д</w:t>
      </w:r>
      <w:r w:rsidR="00DF0BDF">
        <w:rPr>
          <w:rFonts w:ascii="Times New Roman" w:hAnsi="Times New Roman" w:cs="Times New Roman"/>
          <w:b/>
          <w:sz w:val="24"/>
          <w:szCs w:val="24"/>
        </w:rPr>
        <w:t xml:space="preserve">етский сад </w:t>
      </w:r>
      <w:r>
        <w:rPr>
          <w:rFonts w:ascii="Times New Roman" w:hAnsi="Times New Roman" w:cs="Times New Roman"/>
          <w:b/>
          <w:sz w:val="24"/>
          <w:szCs w:val="24"/>
        </w:rPr>
        <w:t>«Ром</w:t>
      </w:r>
      <w:r w:rsidR="00DF0BDF">
        <w:rPr>
          <w:rFonts w:ascii="Times New Roman" w:hAnsi="Times New Roman" w:cs="Times New Roman"/>
          <w:b/>
          <w:sz w:val="24"/>
          <w:szCs w:val="24"/>
        </w:rPr>
        <w:t>ашка»</w:t>
      </w:r>
    </w:p>
    <w:p w:rsidR="00DF0BDF" w:rsidRDefault="00DF0BDF" w:rsidP="00DF0BD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Мензелинского муниципального района Республики Татарстан</w:t>
      </w:r>
    </w:p>
    <w:p w:rsidR="00DF0BDF" w:rsidRDefault="00DF0BDF" w:rsidP="00DF0BD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0BDF" w:rsidRPr="00346D62" w:rsidRDefault="00DF0BDF" w:rsidP="00DF0BDF">
      <w:pPr>
        <w:pStyle w:val="ae"/>
        <w:numPr>
          <w:ilvl w:val="0"/>
          <w:numId w:val="8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DF0BDF" w:rsidRDefault="00DF0BDF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</w:p>
    <w:p w:rsidR="00DF0BDF" w:rsidRDefault="009B077D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DF0BDF">
        <w:rPr>
          <w:sz w:val="24"/>
          <w:szCs w:val="24"/>
        </w:rPr>
        <w:t>1.1.На</w:t>
      </w:r>
      <w:r w:rsidR="00D63702">
        <w:rPr>
          <w:sz w:val="24"/>
          <w:szCs w:val="24"/>
        </w:rPr>
        <w:t>стоящие Правила приема детей в Муниципальном бюджетном дошкольном образовательном учреждении</w:t>
      </w:r>
      <w:r w:rsidR="00DF0BDF">
        <w:rPr>
          <w:sz w:val="24"/>
          <w:szCs w:val="24"/>
        </w:rPr>
        <w:t xml:space="preserve"> </w:t>
      </w:r>
      <w:r w:rsidR="00D71E65">
        <w:rPr>
          <w:sz w:val="24"/>
          <w:szCs w:val="24"/>
        </w:rPr>
        <w:t>Калтаковский д</w:t>
      </w:r>
      <w:r w:rsidR="00DF0BDF">
        <w:rPr>
          <w:sz w:val="24"/>
          <w:szCs w:val="24"/>
        </w:rPr>
        <w:t>етский сад «</w:t>
      </w:r>
      <w:r w:rsidR="00D71E65">
        <w:rPr>
          <w:sz w:val="24"/>
          <w:szCs w:val="24"/>
        </w:rPr>
        <w:t>Ром</w:t>
      </w:r>
      <w:r w:rsidR="00DF0BDF">
        <w:rPr>
          <w:sz w:val="24"/>
          <w:szCs w:val="24"/>
        </w:rPr>
        <w:t>ашка»  Мензелинского муниципального района Республик</w:t>
      </w:r>
      <w:r w:rsidR="00D63702">
        <w:rPr>
          <w:sz w:val="24"/>
          <w:szCs w:val="24"/>
        </w:rPr>
        <w:t>и Татарстан  (далее -  Правила)</w:t>
      </w:r>
      <w:r w:rsidR="00DF0BDF">
        <w:rPr>
          <w:sz w:val="24"/>
          <w:szCs w:val="24"/>
        </w:rPr>
        <w:t xml:space="preserve"> разработаны в целях соблюдения конституционных прав граждан Российской Федерации на образовании, исходя из принципов общедоступности и бесплатности общего образования, реализация государственной политики сфере образования, защиты интересов ребенка.</w:t>
      </w:r>
    </w:p>
    <w:p w:rsidR="00DF0BDF" w:rsidRDefault="009B077D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DF0BDF">
        <w:rPr>
          <w:sz w:val="24"/>
          <w:szCs w:val="24"/>
        </w:rPr>
        <w:t xml:space="preserve">1.2.Настоящие Правила регламентируют порядок приема в муниципальное бюджетное дошкольное образовательное учреждение </w:t>
      </w:r>
      <w:r w:rsidR="00D71E65">
        <w:rPr>
          <w:sz w:val="24"/>
          <w:szCs w:val="24"/>
        </w:rPr>
        <w:t>Калтаковский д</w:t>
      </w:r>
      <w:r w:rsidR="00DF0BDF">
        <w:rPr>
          <w:sz w:val="24"/>
          <w:szCs w:val="24"/>
        </w:rPr>
        <w:t>етский сад  «</w:t>
      </w:r>
      <w:r w:rsidR="00D71E65">
        <w:rPr>
          <w:sz w:val="24"/>
          <w:szCs w:val="24"/>
        </w:rPr>
        <w:t>Ром</w:t>
      </w:r>
      <w:r w:rsidR="00DF0BDF">
        <w:rPr>
          <w:sz w:val="24"/>
          <w:szCs w:val="24"/>
        </w:rPr>
        <w:t>ашка»  Мензелинского муниципального района Республики Татарстан (далее – МБДОУ) на обучение по образовательным программам  дошкольного образования, а так де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DF0BDF" w:rsidRDefault="009B077D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DF0BDF">
        <w:rPr>
          <w:sz w:val="24"/>
          <w:szCs w:val="24"/>
        </w:rPr>
        <w:t xml:space="preserve">1.3. Настоящие правила разработаны в </w:t>
      </w:r>
      <w:r w:rsidR="00EA7755">
        <w:rPr>
          <w:sz w:val="24"/>
          <w:szCs w:val="24"/>
        </w:rPr>
        <w:t>соответствие</w:t>
      </w:r>
      <w:r w:rsidR="00DF0BDF">
        <w:rPr>
          <w:sz w:val="24"/>
          <w:szCs w:val="24"/>
        </w:rPr>
        <w:t xml:space="preserve"> с:</w:t>
      </w:r>
    </w:p>
    <w:p w:rsidR="00DF0BDF" w:rsidRDefault="00EA7755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Конституцией Российской Федерации;</w:t>
      </w:r>
    </w:p>
    <w:p w:rsidR="00EA7755" w:rsidRDefault="00EA7755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Семейным кодексом  Российской Федерации;</w:t>
      </w:r>
    </w:p>
    <w:p w:rsidR="00EA7755" w:rsidRDefault="00EA7755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Федеральным законом от 29.12.2013 года № 272-ФЗ «Об образовании в Российской Федерации»;</w:t>
      </w:r>
    </w:p>
    <w:p w:rsidR="00EA7755" w:rsidRDefault="00EA7755" w:rsidP="001C510C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постановлением Главного государственного санитарного врача Российской Федерации от 15.05.2013 года № 26 «об утверждении СанПин 2.4.1.3049-13 «Санитарно -эпидемиологические требования к устройству, содержанию и организации режима работы </w:t>
      </w:r>
      <w:r>
        <w:rPr>
          <w:sz w:val="24"/>
          <w:szCs w:val="24"/>
        </w:rPr>
        <w:lastRenderedPageBreak/>
        <w:t>дошкольных образовательных организаций»;</w:t>
      </w:r>
    </w:p>
    <w:p w:rsidR="00EA7755" w:rsidRDefault="00EA7755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приказом Министерством образования и науки Российской Федерации от 08.04.2014 года № 293 «Об утверждении Порядка  приема на обучение по образовательным программам дошкольного образования»;</w:t>
      </w:r>
    </w:p>
    <w:p w:rsidR="00EA7755" w:rsidRDefault="00EA7755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Уставом МБДОУ.</w:t>
      </w:r>
    </w:p>
    <w:p w:rsidR="00EA7755" w:rsidRDefault="009B077D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EA7755">
        <w:rPr>
          <w:sz w:val="24"/>
          <w:szCs w:val="24"/>
        </w:rPr>
        <w:t>1.4. Правила приема в МБДОУ на обучение по образовательным программам дошкольного образования обеспечивает прием в МБДОУ граждан, имеющих право на получение дошкольного образования, и проживающих на территории, за которой закреплено МБДОУ (далее закрепленная территория).</w:t>
      </w:r>
    </w:p>
    <w:p w:rsidR="00EA7755" w:rsidRDefault="009B077D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EA7755">
        <w:rPr>
          <w:sz w:val="24"/>
          <w:szCs w:val="24"/>
        </w:rPr>
        <w:t>1.6. Прием на обучение в МБДОУ по образовательным программам дошко</w:t>
      </w:r>
      <w:r w:rsidR="00FA69B2">
        <w:rPr>
          <w:sz w:val="24"/>
          <w:szCs w:val="24"/>
        </w:rPr>
        <w:t>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FA69B2" w:rsidRDefault="00FA69B2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1.7. МБДОУ обязано ознакомить родителей(законных представителей) ребенка со своим Уставом, лицензией и на осуществление образовательной деятельности с образовательными программами 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1A490A" w:rsidRPr="0019785F" w:rsidRDefault="009B077D" w:rsidP="00F4642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FA69B2">
        <w:rPr>
          <w:sz w:val="24"/>
          <w:szCs w:val="24"/>
        </w:rPr>
        <w:t>1.8. Ознакомление родителей (законных представител</w:t>
      </w:r>
      <w:r w:rsidR="00D63702">
        <w:rPr>
          <w:sz w:val="24"/>
          <w:szCs w:val="24"/>
        </w:rPr>
        <w:t xml:space="preserve">ей) ребенка с документами МБДОУ, </w:t>
      </w:r>
      <w:r w:rsidR="008E3FE8" w:rsidRPr="0019785F">
        <w:rPr>
          <w:sz w:val="24"/>
          <w:szCs w:val="24"/>
        </w:rPr>
        <w:t>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1A490A" w:rsidRDefault="009B3C9A" w:rsidP="009B077D">
      <w:pPr>
        <w:pStyle w:val="1"/>
        <w:shd w:val="clear" w:color="auto" w:fill="auto"/>
        <w:spacing w:line="240" w:lineRule="auto"/>
        <w:ind w:firstLine="708"/>
        <w:jc w:val="both"/>
        <w:rPr>
          <w:sz w:val="24"/>
          <w:szCs w:val="24"/>
        </w:rPr>
      </w:pPr>
      <w:r w:rsidRPr="009B3C9A">
        <w:rPr>
          <w:sz w:val="24"/>
          <w:szCs w:val="24"/>
        </w:rPr>
        <w:t>1.</w:t>
      </w:r>
      <w:r>
        <w:rPr>
          <w:sz w:val="24"/>
          <w:szCs w:val="24"/>
        </w:rPr>
        <w:t xml:space="preserve">9. </w:t>
      </w:r>
      <w:r w:rsidR="008E3FE8" w:rsidRPr="0019785F">
        <w:rPr>
          <w:sz w:val="24"/>
          <w:szCs w:val="24"/>
        </w:rPr>
        <w:t>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FA69B2" w:rsidRPr="0019785F" w:rsidRDefault="00FA69B2" w:rsidP="009B3C9A">
      <w:pPr>
        <w:pStyle w:val="1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1A490A" w:rsidRPr="0019785F" w:rsidRDefault="008E3FE8" w:rsidP="00FA69B2">
      <w:pPr>
        <w:pStyle w:val="11"/>
        <w:keepNext/>
        <w:keepLines/>
        <w:numPr>
          <w:ilvl w:val="0"/>
          <w:numId w:val="3"/>
        </w:numPr>
        <w:shd w:val="clear" w:color="auto" w:fill="auto"/>
        <w:tabs>
          <w:tab w:val="left" w:pos="278"/>
        </w:tabs>
        <w:spacing w:line="240" w:lineRule="auto"/>
        <w:rPr>
          <w:sz w:val="24"/>
          <w:szCs w:val="24"/>
        </w:rPr>
      </w:pPr>
      <w:bookmarkStart w:id="1" w:name="bookmark0"/>
      <w:r w:rsidRPr="0019785F">
        <w:rPr>
          <w:sz w:val="24"/>
          <w:szCs w:val="24"/>
        </w:rPr>
        <w:t>Прием детей, впервые поступающих в МБДОУ.</w:t>
      </w:r>
      <w:bookmarkEnd w:id="1"/>
    </w:p>
    <w:p w:rsidR="001A490A" w:rsidRPr="0019785F" w:rsidRDefault="008E3FE8" w:rsidP="009B3C9A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1A490A" w:rsidRPr="009B3C9A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  <w:r w:rsidR="00B1036F">
        <w:rPr>
          <w:sz w:val="24"/>
          <w:szCs w:val="24"/>
        </w:rPr>
        <w:t xml:space="preserve"> </w:t>
      </w:r>
      <w:r w:rsidRPr="009B3C9A">
        <w:rPr>
          <w:sz w:val="24"/>
          <w:szCs w:val="24"/>
        </w:rPr>
        <w:t>комитета</w:t>
      </w:r>
      <w:r w:rsidR="00B1036F">
        <w:rPr>
          <w:sz w:val="24"/>
          <w:szCs w:val="24"/>
        </w:rPr>
        <w:t xml:space="preserve"> </w:t>
      </w:r>
      <w:r w:rsidRPr="009B3C9A">
        <w:rPr>
          <w:sz w:val="24"/>
          <w:szCs w:val="24"/>
        </w:rPr>
        <w:tab/>
        <w:t>муниципального района Республики Татарстан (далее</w:t>
      </w:r>
    </w:p>
    <w:p w:rsidR="001A490A" w:rsidRPr="0019785F" w:rsidRDefault="008E3FE8" w:rsidP="00540369">
      <w:pPr>
        <w:pStyle w:val="1"/>
        <w:numPr>
          <w:ilvl w:val="0"/>
          <w:numId w:val="4"/>
        </w:numPr>
        <w:shd w:val="clear" w:color="auto" w:fill="auto"/>
        <w:tabs>
          <w:tab w:val="left" w:pos="329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МБДОУ осуществляет прием заявления родителей (законных представителей) ребенка:</w:t>
      </w:r>
    </w:p>
    <w:p w:rsidR="001A490A" w:rsidRPr="0019785F" w:rsidRDefault="009B3C9A" w:rsidP="00540369">
      <w:pPr>
        <w:pStyle w:val="1"/>
        <w:shd w:val="clear" w:color="auto" w:fill="auto"/>
        <w:tabs>
          <w:tab w:val="left" w:pos="142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в форме электронного документа</w:t>
      </w:r>
      <w:r>
        <w:rPr>
          <w:sz w:val="24"/>
          <w:szCs w:val="24"/>
        </w:rPr>
        <w:t xml:space="preserve"> с использованием информационно </w:t>
      </w:r>
      <w:r w:rsidR="008E3FE8" w:rsidRPr="0019785F">
        <w:rPr>
          <w:sz w:val="24"/>
          <w:szCs w:val="24"/>
        </w:rPr>
        <w:t>телекоммуникационных сетей общего пользования;</w:t>
      </w:r>
    </w:p>
    <w:p w:rsidR="001A490A" w:rsidRPr="0019785F" w:rsidRDefault="009B3C9A" w:rsidP="00540369">
      <w:pPr>
        <w:pStyle w:val="1"/>
        <w:shd w:val="clear" w:color="auto" w:fill="auto"/>
        <w:tabs>
          <w:tab w:val="left" w:pos="115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в форме документа на бумажном носителе.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1A490A" w:rsidRPr="0019785F" w:rsidRDefault="009B3C9A" w:rsidP="00540369">
      <w:pPr>
        <w:pStyle w:val="1"/>
        <w:shd w:val="clear" w:color="auto" w:fill="auto"/>
        <w:tabs>
          <w:tab w:val="left" w:pos="1187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8E3FE8" w:rsidRPr="0019785F">
        <w:rPr>
          <w:sz w:val="24"/>
          <w:szCs w:val="24"/>
        </w:rPr>
        <w:t>1 -я - дата заполнения подачи заявления (отсылки заявления);</w:t>
      </w:r>
    </w:p>
    <w:p w:rsidR="001A490A" w:rsidRPr="0019785F" w:rsidRDefault="009B3C9A" w:rsidP="00540369">
      <w:pPr>
        <w:pStyle w:val="1"/>
        <w:shd w:val="clear" w:color="auto" w:fill="auto"/>
        <w:tabs>
          <w:tab w:val="left" w:pos="1163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2-я — дата представления всех необходимых документов.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1A490A" w:rsidRPr="0019785F" w:rsidRDefault="008E3FE8" w:rsidP="00540369">
      <w:pPr>
        <w:pStyle w:val="1"/>
        <w:shd w:val="clear" w:color="auto" w:fill="auto"/>
        <w:tabs>
          <w:tab w:val="left" w:pos="0"/>
          <w:tab w:val="left" w:pos="284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а)</w:t>
      </w:r>
      <w:r w:rsidRPr="0019785F">
        <w:rPr>
          <w:sz w:val="24"/>
          <w:szCs w:val="24"/>
        </w:rPr>
        <w:tab/>
        <w:t>фамилия, имя, отчество (последнее - при наличии) ребенка;</w:t>
      </w:r>
    </w:p>
    <w:p w:rsidR="001A490A" w:rsidRPr="0019785F" w:rsidRDefault="008E3FE8" w:rsidP="00540369">
      <w:pPr>
        <w:pStyle w:val="1"/>
        <w:shd w:val="clear" w:color="auto" w:fill="auto"/>
        <w:tabs>
          <w:tab w:val="left" w:pos="0"/>
          <w:tab w:val="left" w:pos="284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б)</w:t>
      </w:r>
      <w:r w:rsidRPr="0019785F">
        <w:rPr>
          <w:sz w:val="24"/>
          <w:szCs w:val="24"/>
        </w:rPr>
        <w:tab/>
        <w:t>дата и место рождения ребенка;</w:t>
      </w:r>
    </w:p>
    <w:p w:rsidR="001A490A" w:rsidRPr="0019785F" w:rsidRDefault="008E3FE8" w:rsidP="00540369">
      <w:pPr>
        <w:pStyle w:val="1"/>
        <w:shd w:val="clear" w:color="auto" w:fill="auto"/>
        <w:tabs>
          <w:tab w:val="left" w:pos="-142"/>
          <w:tab w:val="left" w:pos="142"/>
          <w:tab w:val="left" w:pos="284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в)</w:t>
      </w:r>
      <w:r w:rsidRPr="0019785F">
        <w:rPr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</w:p>
    <w:p w:rsidR="001A490A" w:rsidRPr="0019785F" w:rsidRDefault="008E3FE8" w:rsidP="00540369">
      <w:pPr>
        <w:pStyle w:val="1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г)</w:t>
      </w:r>
      <w:r w:rsidRPr="0019785F"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-284"/>
          <w:tab w:val="left" w:pos="-142"/>
          <w:tab w:val="left" w:pos="0"/>
          <w:tab w:val="left" w:pos="142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д)  </w:t>
      </w:r>
      <w:r w:rsidR="008E3FE8" w:rsidRPr="0019785F">
        <w:rPr>
          <w:sz w:val="24"/>
          <w:szCs w:val="24"/>
        </w:rPr>
        <w:t>контактные телефоны родителей (законных представителей) ребенка.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426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  <w:tab w:val="left" w:pos="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63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5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5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медицинское заключение.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5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свидетельство о рождении ребенка;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5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медицинское заключение.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3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свидетельство о рождении ребенка;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2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2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3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медицинское заключение.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Требование предоставления других документов в качестве основания для приема детей в МБДОУ не допускается.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</w:t>
      </w:r>
      <w:r w:rsidRPr="0019785F">
        <w:rPr>
          <w:sz w:val="24"/>
          <w:szCs w:val="24"/>
        </w:rPr>
        <w:lastRenderedPageBreak/>
        <w:t>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ind w:firstLine="142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 случае,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67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1 -я - дата подачи заявления;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3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2-я - дата представления всех необходимых документов.</w:t>
      </w:r>
    </w:p>
    <w:p w:rsidR="001A490A" w:rsidRPr="0019785F" w:rsidRDefault="008E3FE8" w:rsidP="00540369">
      <w:pPr>
        <w:pStyle w:val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Отсутствие документа (документов) не может быть основанием для</w:t>
      </w:r>
      <w:r w:rsidR="003C0381">
        <w:rPr>
          <w:sz w:val="24"/>
          <w:szCs w:val="24"/>
        </w:rPr>
        <w:t xml:space="preserve"> </w:t>
      </w:r>
      <w:r w:rsidRPr="0019785F">
        <w:rPr>
          <w:sz w:val="24"/>
          <w:szCs w:val="24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1A490A" w:rsidRDefault="008E3FE8" w:rsidP="00540369">
      <w:pPr>
        <w:pStyle w:val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1A490A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FA69B2" w:rsidRPr="0019785F" w:rsidRDefault="00FA69B2" w:rsidP="00FA69B2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</w:p>
    <w:p w:rsidR="001A490A" w:rsidRPr="00540369" w:rsidRDefault="008E3FE8" w:rsidP="00FA69B2">
      <w:pPr>
        <w:pStyle w:val="90"/>
        <w:numPr>
          <w:ilvl w:val="0"/>
          <w:numId w:val="3"/>
        </w:numPr>
        <w:shd w:val="clear" w:color="auto" w:fill="auto"/>
        <w:tabs>
          <w:tab w:val="left" w:pos="0"/>
          <w:tab w:val="left" w:pos="284"/>
        </w:tabs>
        <w:spacing w:line="240" w:lineRule="auto"/>
        <w:jc w:val="center"/>
        <w:rPr>
          <w:sz w:val="24"/>
          <w:szCs w:val="24"/>
        </w:rPr>
      </w:pPr>
      <w:r w:rsidRPr="0019785F">
        <w:rPr>
          <w:sz w:val="24"/>
          <w:szCs w:val="24"/>
        </w:rPr>
        <w:t>Прием детей в порядке перевода из другой образовательной</w:t>
      </w:r>
      <w:r w:rsidR="003C0381">
        <w:rPr>
          <w:sz w:val="24"/>
          <w:szCs w:val="24"/>
        </w:rPr>
        <w:t xml:space="preserve"> </w:t>
      </w:r>
      <w:r w:rsidRPr="00540369">
        <w:rPr>
          <w:sz w:val="24"/>
          <w:szCs w:val="24"/>
        </w:rPr>
        <w:t>организации.</w:t>
      </w:r>
    </w:p>
    <w:p w:rsidR="00AE7B61" w:rsidRPr="00AE7B61" w:rsidRDefault="00AE7B61" w:rsidP="00AE7B61">
      <w:pPr>
        <w:pStyle w:val="ae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3.1. </w:t>
      </w:r>
      <w:r w:rsidR="008E3FE8" w:rsidRPr="00AE7B61">
        <w:rPr>
          <w:rFonts w:ascii="Times New Roman" w:hAnsi="Times New Roman" w:cs="Times New Roman"/>
          <w:color w:val="FF0000"/>
          <w:sz w:val="24"/>
          <w:szCs w:val="24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</w:t>
      </w:r>
      <w:r w:rsidRPr="00AE7B61">
        <w:rPr>
          <w:rFonts w:ascii="Times New Roman" w:hAnsi="Times New Roman" w:cs="Times New Roman"/>
          <w:color w:val="FF0000"/>
          <w:sz w:val="24"/>
          <w:szCs w:val="24"/>
        </w:rPr>
        <w:t xml:space="preserve">  Приказом</w:t>
      </w:r>
      <w:r w:rsidRPr="00AE7B61">
        <w:rPr>
          <w:rFonts w:ascii="Times New Roman" w:hAnsi="Times New Roman" w:cs="Times New Roman"/>
          <w:sz w:val="24"/>
          <w:szCs w:val="24"/>
        </w:rPr>
        <w:t xml:space="preserve"> </w:t>
      </w:r>
      <w:r w:rsidRPr="00AE7B61">
        <w:rPr>
          <w:rFonts w:ascii="Times New Roman" w:hAnsi="Times New Roman" w:cs="Times New Roman"/>
          <w:color w:val="FF0000"/>
          <w:sz w:val="24"/>
          <w:szCs w:val="24"/>
        </w:rPr>
        <w:t>Министерства образования и науки Российской Федерации  от 28 декабря  2015 г. № 1527 «Порядка и условий осуществления  перевода обучающихся с одной организации, осуществляющей образовательную деятельность по образовательным программам дошкольного образования» .</w:t>
      </w:r>
    </w:p>
    <w:p w:rsidR="001A490A" w:rsidRPr="00AE7B61" w:rsidRDefault="00AE7B61" w:rsidP="00AE7B61">
      <w:pPr>
        <w:pStyle w:val="a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8E3FE8" w:rsidRPr="00AE7B61">
        <w:rPr>
          <w:rFonts w:ascii="Times New Roman" w:hAnsi="Times New Roman" w:cs="Times New Roman"/>
          <w:sz w:val="24"/>
          <w:szCs w:val="24"/>
        </w:rPr>
        <w:t>В случае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1A490A" w:rsidRDefault="00AE7B61" w:rsidP="00AE7B61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="008E3FE8" w:rsidRPr="00AE7B61">
        <w:rPr>
          <w:sz w:val="24"/>
          <w:szCs w:val="24"/>
        </w:rPr>
        <w:t xml:space="preserve">В случае если ребенок не посещал дошкольную образовательную организацию 5 дней </w:t>
      </w:r>
      <w:r w:rsidR="008E3FE8" w:rsidRPr="00AE7B61">
        <w:rPr>
          <w:sz w:val="24"/>
          <w:szCs w:val="24"/>
        </w:rPr>
        <w:lastRenderedPageBreak/>
        <w:t>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  <w:r w:rsidR="00FA69B2">
        <w:rPr>
          <w:sz w:val="24"/>
          <w:szCs w:val="24"/>
        </w:rPr>
        <w:t>.</w:t>
      </w:r>
    </w:p>
    <w:p w:rsidR="00FA69B2" w:rsidRPr="0019785F" w:rsidRDefault="00FA69B2" w:rsidP="00FA69B2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</w:p>
    <w:p w:rsidR="001A490A" w:rsidRPr="0019785F" w:rsidRDefault="008E3FE8" w:rsidP="00FA69B2">
      <w:pPr>
        <w:pStyle w:val="90"/>
        <w:numPr>
          <w:ilvl w:val="0"/>
          <w:numId w:val="3"/>
        </w:numPr>
        <w:shd w:val="clear" w:color="auto" w:fill="auto"/>
        <w:tabs>
          <w:tab w:val="left" w:pos="0"/>
          <w:tab w:val="left" w:pos="142"/>
          <w:tab w:val="left" w:pos="284"/>
        </w:tabs>
        <w:spacing w:line="240" w:lineRule="auto"/>
        <w:jc w:val="center"/>
        <w:rPr>
          <w:sz w:val="24"/>
          <w:szCs w:val="24"/>
        </w:rPr>
      </w:pPr>
      <w:r w:rsidRPr="0019785F">
        <w:rPr>
          <w:sz w:val="24"/>
          <w:szCs w:val="24"/>
        </w:rPr>
        <w:t>Основания для отказа в зачислении воспитанника в МБДОУ.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Родителям (законным представителям) ребенка может быть отказано в приеме ребенка в МБДОУ в случае, если: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23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в Системе отсутствует информация о направлении ребенка в МБДОУ;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2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12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1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1A490A" w:rsidRDefault="008E3FE8" w:rsidP="00540369">
      <w:pPr>
        <w:pStyle w:val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FA69B2" w:rsidRPr="0019785F" w:rsidRDefault="00FA69B2" w:rsidP="00540369">
      <w:pPr>
        <w:pStyle w:val="1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1A490A" w:rsidRPr="0019785F" w:rsidRDefault="008E3FE8" w:rsidP="00FA69B2">
      <w:pPr>
        <w:pStyle w:val="90"/>
        <w:numPr>
          <w:ilvl w:val="0"/>
          <w:numId w:val="3"/>
        </w:numPr>
        <w:shd w:val="clear" w:color="auto" w:fill="auto"/>
        <w:tabs>
          <w:tab w:val="left" w:pos="369"/>
        </w:tabs>
        <w:spacing w:line="240" w:lineRule="auto"/>
        <w:jc w:val="center"/>
        <w:rPr>
          <w:sz w:val="24"/>
          <w:szCs w:val="24"/>
        </w:rPr>
      </w:pPr>
      <w:r w:rsidRPr="0019785F">
        <w:rPr>
          <w:sz w:val="24"/>
          <w:szCs w:val="24"/>
        </w:rPr>
        <w:t>Порядок перевода воспитанников из одной возрастной группы в другую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Воспитанники МБДОУ переводятся из одной возрастной группы в другую в следующих случаях: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1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0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1A490A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FA69B2" w:rsidRPr="0019785F" w:rsidRDefault="00FA69B2" w:rsidP="00FA69B2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</w:p>
    <w:p w:rsidR="001A490A" w:rsidRPr="00540369" w:rsidRDefault="008E3FE8" w:rsidP="00FA69B2">
      <w:pPr>
        <w:pStyle w:val="90"/>
        <w:numPr>
          <w:ilvl w:val="0"/>
          <w:numId w:val="3"/>
        </w:numPr>
        <w:shd w:val="clear" w:color="auto" w:fill="auto"/>
        <w:tabs>
          <w:tab w:val="left" w:pos="369"/>
        </w:tabs>
        <w:spacing w:line="240" w:lineRule="auto"/>
        <w:jc w:val="center"/>
        <w:rPr>
          <w:sz w:val="24"/>
          <w:szCs w:val="24"/>
        </w:rPr>
      </w:pPr>
      <w:r w:rsidRPr="0019785F">
        <w:rPr>
          <w:sz w:val="24"/>
          <w:szCs w:val="24"/>
        </w:rPr>
        <w:t>Порядок взаимодействия МБДОУ с Комиссией по комплектованию по</w:t>
      </w:r>
      <w:r w:rsidR="003C0381">
        <w:rPr>
          <w:sz w:val="24"/>
          <w:szCs w:val="24"/>
        </w:rPr>
        <w:t xml:space="preserve"> </w:t>
      </w:r>
      <w:r w:rsidRPr="00540369">
        <w:rPr>
          <w:sz w:val="24"/>
          <w:szCs w:val="24"/>
        </w:rPr>
        <w:t>вопросам комплектования контингента МБДОУ</w:t>
      </w:r>
    </w:p>
    <w:p w:rsidR="001A490A" w:rsidRPr="00540369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 целях комплектования МБДОУ воспитанниками на очередной</w:t>
      </w:r>
      <w:r w:rsidR="003C0381">
        <w:rPr>
          <w:sz w:val="24"/>
          <w:szCs w:val="24"/>
        </w:rPr>
        <w:t xml:space="preserve"> </w:t>
      </w:r>
      <w:r w:rsidRPr="00540369">
        <w:rPr>
          <w:sz w:val="24"/>
          <w:szCs w:val="24"/>
        </w:rPr>
        <w:t>учебный год до 15 мая текущего года МБДОУ предоставляет в Комиссию по</w:t>
      </w:r>
      <w:r w:rsidR="003C0381">
        <w:rPr>
          <w:sz w:val="24"/>
          <w:szCs w:val="24"/>
        </w:rPr>
        <w:t xml:space="preserve"> </w:t>
      </w:r>
      <w:r w:rsidRPr="00540369">
        <w:rPr>
          <w:sz w:val="24"/>
          <w:szCs w:val="24"/>
        </w:rPr>
        <w:t>комплектованию информацию о количестве свободных мест в группах, в</w:t>
      </w:r>
      <w:r w:rsidR="003C0381">
        <w:rPr>
          <w:sz w:val="24"/>
          <w:szCs w:val="24"/>
        </w:rPr>
        <w:t xml:space="preserve"> </w:t>
      </w:r>
      <w:r w:rsidRPr="00540369">
        <w:rPr>
          <w:sz w:val="24"/>
          <w:szCs w:val="24"/>
        </w:rPr>
        <w:t>соответствии с каждой возрастной категорией воспитанников в очередном учебном году.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0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1A490A" w:rsidRDefault="008E3FE8" w:rsidP="00540369">
      <w:pPr>
        <w:pStyle w:val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 xml:space="preserve">МБДОУ уведомляет Комиссию по комплектованию о зачислении воспитанника в </w:t>
      </w:r>
      <w:r w:rsidRPr="0019785F">
        <w:rPr>
          <w:sz w:val="24"/>
          <w:szCs w:val="24"/>
        </w:rPr>
        <w:lastRenderedPageBreak/>
        <w:t>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FA69B2" w:rsidRPr="0019785F" w:rsidRDefault="00FA69B2" w:rsidP="00540369">
      <w:pPr>
        <w:pStyle w:val="1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1A490A" w:rsidRPr="0019785F" w:rsidRDefault="008E3FE8" w:rsidP="00FA69B2">
      <w:pPr>
        <w:pStyle w:val="90"/>
        <w:numPr>
          <w:ilvl w:val="0"/>
          <w:numId w:val="3"/>
        </w:numPr>
        <w:shd w:val="clear" w:color="auto" w:fill="auto"/>
        <w:tabs>
          <w:tab w:val="left" w:pos="389"/>
        </w:tabs>
        <w:spacing w:line="240" w:lineRule="auto"/>
        <w:jc w:val="center"/>
        <w:rPr>
          <w:sz w:val="24"/>
          <w:szCs w:val="24"/>
        </w:rPr>
      </w:pPr>
      <w:r w:rsidRPr="0019785F">
        <w:rPr>
          <w:sz w:val="24"/>
          <w:szCs w:val="24"/>
        </w:rPr>
        <w:t>Прием на обучение по дополнительным образовательным программам.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 заявлении родителей (законных представителей) указываются следующие сведения: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5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фамилия, имя, отчество (последнее - при наличии) ребенка;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5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дата и место рождения ребенка;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5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группа, которую ребенок посещает;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43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3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адрес места жительства ребенка, его родителей (законных представителей);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5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контактные телефоны родителей (законных представителей) ребенка;</w:t>
      </w:r>
    </w:p>
    <w:p w:rsidR="001A490A" w:rsidRPr="0019785F" w:rsidRDefault="00540369" w:rsidP="00540369">
      <w:pPr>
        <w:pStyle w:val="1"/>
        <w:shd w:val="clear" w:color="auto" w:fill="auto"/>
        <w:tabs>
          <w:tab w:val="left" w:pos="123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дополнительная общеразвивающая программа, по которой планируется обучаться.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После подачи заявления о приеме на обучение по дополнительным общеразвивающим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Прием на обучение по дополнительным общеразвивающим программам осуществляется в течение всего учебного года.</w:t>
      </w:r>
    </w:p>
    <w:p w:rsidR="00FA69B2" w:rsidRDefault="008E3FE8" w:rsidP="00FA69B2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</w:t>
      </w:r>
      <w:r w:rsidR="00FA69B2">
        <w:rPr>
          <w:sz w:val="24"/>
          <w:szCs w:val="24"/>
        </w:rPr>
        <w:t>.</w:t>
      </w:r>
    </w:p>
    <w:p w:rsidR="00FA69B2" w:rsidRPr="00FA69B2" w:rsidRDefault="00FA69B2" w:rsidP="00FA69B2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</w:p>
    <w:p w:rsidR="001A490A" w:rsidRPr="0019785F" w:rsidRDefault="008E3FE8" w:rsidP="00FA69B2">
      <w:pPr>
        <w:pStyle w:val="90"/>
        <w:numPr>
          <w:ilvl w:val="0"/>
          <w:numId w:val="3"/>
        </w:numPr>
        <w:shd w:val="clear" w:color="auto" w:fill="auto"/>
        <w:tabs>
          <w:tab w:val="left" w:pos="378"/>
        </w:tabs>
        <w:spacing w:line="240" w:lineRule="auto"/>
        <w:jc w:val="center"/>
        <w:rPr>
          <w:sz w:val="24"/>
          <w:szCs w:val="24"/>
        </w:rPr>
      </w:pPr>
      <w:r w:rsidRPr="0019785F">
        <w:rPr>
          <w:sz w:val="24"/>
          <w:szCs w:val="24"/>
        </w:rPr>
        <w:t>Изменение образовательных отношений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 xml:space="preserve">Образовательные отношения изменяются в случае изменения условии получения </w:t>
      </w:r>
      <w:r w:rsidRPr="0019785F">
        <w:rPr>
          <w:sz w:val="24"/>
          <w:szCs w:val="24"/>
        </w:rPr>
        <w:lastRenderedPageBreak/>
        <w:t>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1A490A" w:rsidRPr="0019785F" w:rsidRDefault="008E3FE8" w:rsidP="00540369">
      <w:pPr>
        <w:pStyle w:val="1"/>
        <w:numPr>
          <w:ilvl w:val="2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 переводе воспитанника в группу логопедической направленности;</w:t>
      </w:r>
    </w:p>
    <w:p w:rsidR="001A490A" w:rsidRPr="0019785F" w:rsidRDefault="008E3FE8" w:rsidP="00540369">
      <w:pPr>
        <w:pStyle w:val="1"/>
        <w:numPr>
          <w:ilvl w:val="2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 переводе воспитанника на обучение с одной дополнительной общеразвивающей программы на другую;</w:t>
      </w:r>
    </w:p>
    <w:p w:rsidR="001A490A" w:rsidRPr="0019785F" w:rsidRDefault="008E3FE8" w:rsidP="00540369">
      <w:pPr>
        <w:pStyle w:val="1"/>
        <w:numPr>
          <w:ilvl w:val="2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 прекращении освоения ребенком дополнительной общеразвивающей программы</w:t>
      </w:r>
    </w:p>
    <w:p w:rsidR="001A490A" w:rsidRPr="0019785F" w:rsidRDefault="008E3FE8" w:rsidP="00540369">
      <w:pPr>
        <w:pStyle w:val="1"/>
        <w:numPr>
          <w:ilvl w:val="2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 расторжении договора об оказании платных образовательных</w:t>
      </w:r>
    </w:p>
    <w:p w:rsidR="001A490A" w:rsidRPr="0019785F" w:rsidRDefault="008E3FE8" w:rsidP="00540369">
      <w:pPr>
        <w:pStyle w:val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услуг.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1A490A" w:rsidRPr="00540369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 xml:space="preserve">Основанием для изменения образовательных отношений в </w:t>
      </w:r>
      <w:r w:rsidR="00605CAC" w:rsidRPr="0019785F">
        <w:rPr>
          <w:sz w:val="24"/>
          <w:szCs w:val="24"/>
        </w:rPr>
        <w:t>случаях,</w:t>
      </w:r>
      <w:r w:rsidR="00605CAC" w:rsidRPr="00540369">
        <w:rPr>
          <w:sz w:val="24"/>
          <w:szCs w:val="24"/>
        </w:rPr>
        <w:t xml:space="preserve"> указанных</w:t>
      </w:r>
      <w:r w:rsidRPr="00540369">
        <w:rPr>
          <w:sz w:val="24"/>
          <w:szCs w:val="24"/>
        </w:rPr>
        <w:t xml:space="preserve"> в пп. 8.2.1 и 8.2.2 настоящих Правил, является приказ заведующего</w:t>
      </w:r>
      <w:r w:rsidR="00605CAC">
        <w:rPr>
          <w:sz w:val="24"/>
          <w:szCs w:val="24"/>
        </w:rPr>
        <w:t xml:space="preserve"> </w:t>
      </w:r>
      <w:r w:rsidRPr="00540369">
        <w:rPr>
          <w:sz w:val="24"/>
          <w:szCs w:val="24"/>
        </w:rPr>
        <w:t>МБДОУ, изданный им на основании внесения соответствующих изменений в</w:t>
      </w:r>
      <w:r w:rsidR="00605CAC">
        <w:rPr>
          <w:sz w:val="24"/>
          <w:szCs w:val="24"/>
        </w:rPr>
        <w:t xml:space="preserve"> </w:t>
      </w:r>
      <w:r w:rsidRPr="00540369">
        <w:rPr>
          <w:sz w:val="24"/>
          <w:szCs w:val="24"/>
        </w:rPr>
        <w:t>договор об образовании, заключенный между МБДОУ и родителями(законными представителями) ребенка путем заключения дополнительного соглашения.</w:t>
      </w:r>
    </w:p>
    <w:p w:rsidR="001A490A" w:rsidRPr="00540369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Основанием для изменения образовательных отношений в случае, указанном в пп.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</w:t>
      </w:r>
      <w:r w:rsidR="00605CAC">
        <w:rPr>
          <w:sz w:val="24"/>
          <w:szCs w:val="24"/>
        </w:rPr>
        <w:t xml:space="preserve"> </w:t>
      </w:r>
      <w:r w:rsidRPr="00540369">
        <w:rPr>
          <w:sz w:val="24"/>
          <w:szCs w:val="24"/>
        </w:rPr>
        <w:t>дополнительного соглашения при приеме ребенка на обучение по дополнительным общеразвивающим программам.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 xml:space="preserve">Основанием для изменения образовательных отношений в случае указанном в пп. 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</w:t>
      </w:r>
      <w:r w:rsidRPr="0019785F">
        <w:rPr>
          <w:rStyle w:val="105pt"/>
          <w:sz w:val="24"/>
          <w:szCs w:val="24"/>
        </w:rPr>
        <w:t>общеразвивающи</w:t>
      </w:r>
      <w:r w:rsidR="00540369">
        <w:rPr>
          <w:rStyle w:val="105pt"/>
          <w:sz w:val="24"/>
          <w:szCs w:val="24"/>
        </w:rPr>
        <w:t>м</w:t>
      </w:r>
      <w:r w:rsidR="00605CAC">
        <w:rPr>
          <w:rStyle w:val="105pt"/>
          <w:sz w:val="24"/>
          <w:szCs w:val="24"/>
        </w:rPr>
        <w:t xml:space="preserve"> </w:t>
      </w:r>
      <w:r w:rsidRPr="0019785F">
        <w:rPr>
          <w:sz w:val="24"/>
          <w:szCs w:val="24"/>
        </w:rPr>
        <w:t>программам на платной основе.</w:t>
      </w:r>
    </w:p>
    <w:p w:rsidR="001A490A" w:rsidRPr="0019785F" w:rsidRDefault="008E3FE8" w:rsidP="00540369">
      <w:pPr>
        <w:pStyle w:val="1"/>
        <w:numPr>
          <w:ilvl w:val="1"/>
          <w:numId w:val="3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 xml:space="preserve">Образовательные отношения изменяются по инициативе МБДОУ </w:t>
      </w:r>
      <w:r w:rsidRPr="0019785F">
        <w:rPr>
          <w:rStyle w:val="75pt"/>
          <w:sz w:val="24"/>
          <w:szCs w:val="24"/>
        </w:rPr>
        <w:t xml:space="preserve"> </w:t>
      </w:r>
      <w:r w:rsidRPr="0019785F">
        <w:rPr>
          <w:sz w:val="24"/>
          <w:szCs w:val="24"/>
        </w:rPr>
        <w:t>следующих случаях:</w:t>
      </w:r>
    </w:p>
    <w:p w:rsidR="001A490A" w:rsidRPr="0019785F" w:rsidRDefault="008E3FE8" w:rsidP="00540369">
      <w:pPr>
        <w:pStyle w:val="1"/>
        <w:numPr>
          <w:ilvl w:val="2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 прекращении реализации в МБДОУ дополнительной общеразвивающей программы (программ);</w:t>
      </w:r>
    </w:p>
    <w:p w:rsidR="001A490A" w:rsidRPr="00540369" w:rsidRDefault="008E3FE8" w:rsidP="00540369">
      <w:pPr>
        <w:pStyle w:val="1"/>
        <w:numPr>
          <w:ilvl w:val="2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при расторжении договора об оказании платных образовательных</w:t>
      </w:r>
      <w:r w:rsidR="00605CAC">
        <w:rPr>
          <w:sz w:val="24"/>
          <w:szCs w:val="24"/>
        </w:rPr>
        <w:t xml:space="preserve"> </w:t>
      </w:r>
      <w:r w:rsidRPr="00540369">
        <w:rPr>
          <w:sz w:val="24"/>
          <w:szCs w:val="24"/>
        </w:rPr>
        <w:t>услуг.</w:t>
      </w:r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Основанием для изменения образовательных отношений в случае, указанном в п. 8.7.1 настоящих Правил, яв</w:t>
      </w:r>
      <w:r w:rsidR="00740A49">
        <w:rPr>
          <w:sz w:val="24"/>
          <w:szCs w:val="24"/>
        </w:rPr>
        <w:t xml:space="preserve">ляется приказ заведующего МБДОУ, </w:t>
      </w:r>
      <w:r w:rsidRPr="0019785F">
        <w:rPr>
          <w:sz w:val="24"/>
          <w:szCs w:val="24"/>
        </w:rPr>
        <w:t xml:space="preserve">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Основанием для изменения образовательных отношений в случае, указанном в п.п.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1A490A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FA69B2" w:rsidRPr="0019785F" w:rsidRDefault="00FA69B2" w:rsidP="00FA69B2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</w:p>
    <w:p w:rsidR="001A490A" w:rsidRPr="0019785F" w:rsidRDefault="008E3FE8" w:rsidP="00FA69B2">
      <w:pPr>
        <w:pStyle w:val="11"/>
        <w:keepNext/>
        <w:keepLines/>
        <w:numPr>
          <w:ilvl w:val="0"/>
          <w:numId w:val="3"/>
        </w:numPr>
        <w:shd w:val="clear" w:color="auto" w:fill="auto"/>
        <w:tabs>
          <w:tab w:val="left" w:pos="294"/>
        </w:tabs>
        <w:spacing w:line="240" w:lineRule="auto"/>
        <w:rPr>
          <w:sz w:val="24"/>
          <w:szCs w:val="24"/>
        </w:rPr>
      </w:pPr>
      <w:bookmarkStart w:id="2" w:name="bookmark1"/>
      <w:r w:rsidRPr="0019785F">
        <w:rPr>
          <w:sz w:val="24"/>
          <w:szCs w:val="24"/>
        </w:rPr>
        <w:t>Прекращение образовательных отношений</w:t>
      </w:r>
      <w:bookmarkEnd w:id="2"/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Образовательные отношения прекращаются в связи с отчислением обучающегося из МБДОУ:</w:t>
      </w:r>
    </w:p>
    <w:p w:rsidR="001A490A" w:rsidRPr="0019785F" w:rsidRDefault="000B1AB7" w:rsidP="000B1AB7">
      <w:pPr>
        <w:pStyle w:val="1"/>
        <w:shd w:val="clear" w:color="auto" w:fill="auto"/>
        <w:tabs>
          <w:tab w:val="left" w:pos="113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 xml:space="preserve">в связи с получением образования (завершением обучения по основной образовательной </w:t>
      </w:r>
      <w:r w:rsidR="008E3FE8" w:rsidRPr="0019785F">
        <w:rPr>
          <w:sz w:val="24"/>
          <w:szCs w:val="24"/>
        </w:rPr>
        <w:lastRenderedPageBreak/>
        <w:t>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1A490A" w:rsidRPr="0019785F" w:rsidRDefault="000B1AB7" w:rsidP="000B1AB7">
      <w:pPr>
        <w:pStyle w:val="1"/>
        <w:shd w:val="clear" w:color="auto" w:fill="auto"/>
        <w:tabs>
          <w:tab w:val="left" w:pos="113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досрочно.</w:t>
      </w:r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1A490A" w:rsidRPr="0019785F" w:rsidRDefault="000B1AB7" w:rsidP="000B1AB7">
      <w:pPr>
        <w:pStyle w:val="1"/>
        <w:shd w:val="clear" w:color="auto" w:fill="auto"/>
        <w:tabs>
          <w:tab w:val="left" w:pos="112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1A490A" w:rsidRPr="0019785F" w:rsidRDefault="000B1AB7" w:rsidP="000B1AB7">
      <w:pPr>
        <w:pStyle w:val="1"/>
        <w:shd w:val="clear" w:color="auto" w:fill="auto"/>
        <w:tabs>
          <w:tab w:val="left" w:pos="112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E3FE8" w:rsidRPr="0019785F">
        <w:rPr>
          <w:sz w:val="24"/>
          <w:szCs w:val="24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1A490A" w:rsidRPr="0019785F" w:rsidRDefault="008E3FE8" w:rsidP="000B1AB7">
      <w:pPr>
        <w:pStyle w:val="1"/>
        <w:numPr>
          <w:ilvl w:val="1"/>
          <w:numId w:val="3"/>
        </w:numPr>
        <w:shd w:val="clear" w:color="auto" w:fill="auto"/>
        <w:tabs>
          <w:tab w:val="left" w:pos="-142"/>
        </w:tabs>
        <w:spacing w:line="240" w:lineRule="auto"/>
        <w:jc w:val="both"/>
        <w:rPr>
          <w:sz w:val="24"/>
          <w:szCs w:val="24"/>
        </w:rPr>
      </w:pPr>
      <w:r w:rsidRPr="0019785F">
        <w:rPr>
          <w:sz w:val="24"/>
          <w:szCs w:val="24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1A490A" w:rsidRPr="0019785F" w:rsidRDefault="008E3FE8" w:rsidP="0019785F">
      <w:pPr>
        <w:pStyle w:val="20"/>
        <w:shd w:val="clear" w:color="auto" w:fill="auto"/>
        <w:spacing w:line="240" w:lineRule="auto"/>
        <w:ind w:firstLine="360"/>
      </w:pPr>
      <w:r w:rsidRPr="0019785F">
        <w:t>Примечания, комментарии:</w:t>
      </w:r>
    </w:p>
    <w:p w:rsidR="00F46421" w:rsidRDefault="008E3FE8" w:rsidP="00F46421">
      <w:pPr>
        <w:pStyle w:val="30"/>
        <w:numPr>
          <w:ilvl w:val="0"/>
          <w:numId w:val="5"/>
        </w:numPr>
        <w:shd w:val="clear" w:color="auto" w:fill="auto"/>
        <w:tabs>
          <w:tab w:val="left" w:pos="1138"/>
        </w:tabs>
        <w:spacing w:line="240" w:lineRule="auto"/>
        <w:ind w:firstLine="360"/>
      </w:pPr>
      <w:r w:rsidRPr="0019785F">
        <w:t>в локальном акте не регламентирован порядок приема в логопедическую группу</w:t>
      </w:r>
      <w:r w:rsidR="00D71E65">
        <w:t>.</w:t>
      </w:r>
    </w:p>
    <w:sectPr w:rsidR="00F46421" w:rsidSect="008D17EB">
      <w:footerReference w:type="default" r:id="rId8"/>
      <w:footerReference w:type="first" r:id="rId9"/>
      <w:footnotePr>
        <w:numStart w:val="3"/>
      </w:footnotePr>
      <w:pgSz w:w="11909" w:h="16834"/>
      <w:pgMar w:top="1134" w:right="850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EA0" w:rsidRDefault="001C7EA0">
      <w:r>
        <w:separator/>
      </w:r>
    </w:p>
  </w:endnote>
  <w:endnote w:type="continuationSeparator" w:id="0">
    <w:p w:rsidR="001C7EA0" w:rsidRDefault="001C7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490A" w:rsidRDefault="00D71E65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3420745</wp:posOffset>
              </wp:positionH>
              <wp:positionV relativeFrom="page">
                <wp:posOffset>10042525</wp:posOffset>
              </wp:positionV>
              <wp:extent cx="64135" cy="146050"/>
              <wp:effectExtent l="0" t="0" r="12065" b="635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490A" w:rsidRDefault="00A93156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 w:rsidR="008E3FE8"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AC15FE" w:rsidRPr="00AC15FE">
                            <w:rPr>
                              <w:rStyle w:val="a8"/>
                              <w:noProof/>
                            </w:rPr>
                            <w:t>8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69.35pt;margin-top:790.75pt;width:5.05pt;height:11.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" filled="f" stroked="f">
              <v:textbox style="mso-fit-shape-to-text:t" inset="0,0,0,0">
                <w:txbxContent>
                  <w:p w:rsidR="001A490A" w:rsidRDefault="00A93156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 w:rsidR="008E3FE8">
                      <w:instrText xml:space="preserve"> PAGE \* MERGEFORMAT </w:instrText>
                    </w:r>
                    <w:r>
                      <w:fldChar w:fldCharType="separate"/>
                    </w:r>
                    <w:r w:rsidR="00AC15FE" w:rsidRPr="00AC15FE">
                      <w:rPr>
                        <w:rStyle w:val="a8"/>
                        <w:noProof/>
                      </w:rPr>
                      <w:t>8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60110"/>
    </w:sdtPr>
    <w:sdtEndPr/>
    <w:sdtContent>
      <w:p w:rsidR="00D9726A" w:rsidRDefault="001E4FC5">
        <w:pPr>
          <w:pStyle w:val="af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C15F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A490A" w:rsidRDefault="001A490A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EA0" w:rsidRDefault="001C7EA0">
      <w:r>
        <w:separator/>
      </w:r>
    </w:p>
  </w:footnote>
  <w:footnote w:type="continuationSeparator" w:id="0">
    <w:p w:rsidR="001C7EA0" w:rsidRDefault="001C7E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C6AB6"/>
    <w:multiLevelType w:val="hybridMultilevel"/>
    <w:tmpl w:val="A5F2B8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0557A"/>
    <w:multiLevelType w:val="multilevel"/>
    <w:tmpl w:val="1AACA65E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B60587"/>
    <w:multiLevelType w:val="multilevel"/>
    <w:tmpl w:val="56DCCF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3B6B4500"/>
    <w:multiLevelType w:val="multilevel"/>
    <w:tmpl w:val="88906C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C25681E"/>
    <w:multiLevelType w:val="multilevel"/>
    <w:tmpl w:val="97EE10D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7D6939"/>
    <w:multiLevelType w:val="multilevel"/>
    <w:tmpl w:val="E9D082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5F5E566E"/>
    <w:multiLevelType w:val="multilevel"/>
    <w:tmpl w:val="2012BD3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7"/>
  </w:num>
  <w:num w:numId="5">
    <w:abstractNumId w:val="2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numStart w:val="3"/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90A"/>
    <w:rsid w:val="000B1AB7"/>
    <w:rsid w:val="000E340B"/>
    <w:rsid w:val="0010176F"/>
    <w:rsid w:val="001655CD"/>
    <w:rsid w:val="0019785F"/>
    <w:rsid w:val="001A490A"/>
    <w:rsid w:val="001C510C"/>
    <w:rsid w:val="001C7EA0"/>
    <w:rsid w:val="001E4FC5"/>
    <w:rsid w:val="00202D2D"/>
    <w:rsid w:val="002522BE"/>
    <w:rsid w:val="00352DD4"/>
    <w:rsid w:val="00363BAB"/>
    <w:rsid w:val="00393C27"/>
    <w:rsid w:val="003B2E1C"/>
    <w:rsid w:val="003C0381"/>
    <w:rsid w:val="003D7850"/>
    <w:rsid w:val="00411EBD"/>
    <w:rsid w:val="00424356"/>
    <w:rsid w:val="00443373"/>
    <w:rsid w:val="00540369"/>
    <w:rsid w:val="0060403F"/>
    <w:rsid w:val="00605CAC"/>
    <w:rsid w:val="006364CF"/>
    <w:rsid w:val="006B58E7"/>
    <w:rsid w:val="006E344B"/>
    <w:rsid w:val="00740A49"/>
    <w:rsid w:val="00783670"/>
    <w:rsid w:val="0078672A"/>
    <w:rsid w:val="00795A16"/>
    <w:rsid w:val="007B640A"/>
    <w:rsid w:val="00823DB8"/>
    <w:rsid w:val="00830A66"/>
    <w:rsid w:val="0083626A"/>
    <w:rsid w:val="008A572F"/>
    <w:rsid w:val="008D17EB"/>
    <w:rsid w:val="008E3FE8"/>
    <w:rsid w:val="00963A3A"/>
    <w:rsid w:val="00973645"/>
    <w:rsid w:val="00974B38"/>
    <w:rsid w:val="009B077D"/>
    <w:rsid w:val="009B3C9A"/>
    <w:rsid w:val="009F1BA4"/>
    <w:rsid w:val="00A30DED"/>
    <w:rsid w:val="00A53050"/>
    <w:rsid w:val="00A93156"/>
    <w:rsid w:val="00AC15FE"/>
    <w:rsid w:val="00AE61E9"/>
    <w:rsid w:val="00AE7B61"/>
    <w:rsid w:val="00B1036F"/>
    <w:rsid w:val="00B15F2F"/>
    <w:rsid w:val="00B5647C"/>
    <w:rsid w:val="00BA221D"/>
    <w:rsid w:val="00C135C0"/>
    <w:rsid w:val="00C31A30"/>
    <w:rsid w:val="00C3315E"/>
    <w:rsid w:val="00C7670F"/>
    <w:rsid w:val="00CA3F28"/>
    <w:rsid w:val="00CA497B"/>
    <w:rsid w:val="00CF4698"/>
    <w:rsid w:val="00D14E7D"/>
    <w:rsid w:val="00D44B1A"/>
    <w:rsid w:val="00D63702"/>
    <w:rsid w:val="00D71E65"/>
    <w:rsid w:val="00D9726A"/>
    <w:rsid w:val="00DF0BDF"/>
    <w:rsid w:val="00DF568B"/>
    <w:rsid w:val="00E43644"/>
    <w:rsid w:val="00E60B7C"/>
    <w:rsid w:val="00EA7755"/>
    <w:rsid w:val="00F32C23"/>
    <w:rsid w:val="00F46421"/>
    <w:rsid w:val="00F51B25"/>
    <w:rsid w:val="00F566B9"/>
    <w:rsid w:val="00FA69B2"/>
    <w:rsid w:val="00FE0C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3pt">
    <w:name w:val="Сноска + 13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0pt">
    <w:name w:val="Сноска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сновной текст (3) +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0pt">
    <w:name w:val="Основной текст (3) + Интервал 0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-2pt">
    <w:name w:val="Основной текст (3) + Курсив;Интервал -2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4"/>
      <w:szCs w:val="24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14pt">
    <w:name w:val="Основной текст (5) + Интервал 14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90"/>
      <w:w w:val="100"/>
      <w:position w:val="0"/>
      <w:sz w:val="29"/>
      <w:szCs w:val="29"/>
      <w:u w:val="none"/>
      <w:lang w:val="ru-RU"/>
    </w:rPr>
  </w:style>
  <w:style w:type="character" w:customStyle="1" w:styleId="a9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5155pt1pt">
    <w:name w:val="Основной текст (5) + 15;5 pt;Курсив;Интервал 1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31"/>
      <w:szCs w:val="31"/>
      <w:u w:val="none"/>
      <w:lang w:val="ru-RU"/>
    </w:rPr>
  </w:style>
  <w:style w:type="character" w:customStyle="1" w:styleId="aa">
    <w:name w:val="Основной текст + Малые прописные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71">
    <w:name w:val="Основной текст (7) + Малые прописные"/>
    <w:basedOn w:val="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5Candara165pt">
    <w:name w:val="Основной текст (5) + Candara;16;5 pt;Курсив"/>
    <w:basedOn w:val="5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33"/>
      <w:szCs w:val="33"/>
      <w:u w:val="none"/>
    </w:rPr>
  </w:style>
  <w:style w:type="character" w:customStyle="1" w:styleId="514pt0">
    <w:name w:val="Основной текст (5) + 14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51">
    <w:name w:val="Основной текст (5) + Малые прописные"/>
    <w:basedOn w:val="5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5-2pt">
    <w:name w:val="Основной текст (5) + Интервал -2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0"/>
      <w:w w:val="100"/>
      <w:position w:val="0"/>
      <w:sz w:val="29"/>
      <w:szCs w:val="29"/>
      <w:u w:val="none"/>
      <w:lang w:val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8135pt0pt">
    <w:name w:val="Основной текст (8) + 13;5 pt;Интервал 0 p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6-3pt">
    <w:name w:val="Основной текст (6) + Интервал -3 p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0"/>
      <w:w w:val="100"/>
      <w:position w:val="0"/>
      <w:sz w:val="28"/>
      <w:szCs w:val="28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05pt">
    <w:name w:val="Основной текст + 10;5 pt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75pt">
    <w:name w:val="Основной текст + 7;5 pt;Полужирный;Малые прописные"/>
    <w:basedOn w:val="a9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paragraph" w:customStyle="1" w:styleId="a5">
    <w:name w:val="Сноска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81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81" w:lineRule="exac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9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331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56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319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24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table" w:styleId="ab">
    <w:name w:val="Table Grid"/>
    <w:basedOn w:val="a1"/>
    <w:uiPriority w:val="59"/>
    <w:rsid w:val="001978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F4642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46421"/>
    <w:rPr>
      <w:rFonts w:ascii="Tahoma" w:hAnsi="Tahoma" w:cs="Tahoma"/>
      <w:color w:val="000000"/>
      <w:sz w:val="16"/>
      <w:szCs w:val="16"/>
    </w:rPr>
  </w:style>
  <w:style w:type="paragraph" w:styleId="ae">
    <w:name w:val="No Spacing"/>
    <w:uiPriority w:val="1"/>
    <w:qFormat/>
    <w:rsid w:val="00DF0BDF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">
    <w:name w:val="header"/>
    <w:basedOn w:val="a"/>
    <w:link w:val="af0"/>
    <w:uiPriority w:val="99"/>
    <w:semiHidden/>
    <w:unhideWhenUsed/>
    <w:rsid w:val="009B077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9B077D"/>
    <w:rPr>
      <w:color w:val="000000"/>
    </w:rPr>
  </w:style>
  <w:style w:type="paragraph" w:styleId="af1">
    <w:name w:val="footer"/>
    <w:basedOn w:val="a"/>
    <w:link w:val="af2"/>
    <w:uiPriority w:val="99"/>
    <w:unhideWhenUsed/>
    <w:rsid w:val="009B077D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B077D"/>
    <w:rPr>
      <w:color w:val="000000"/>
    </w:rPr>
  </w:style>
  <w:style w:type="paragraph" w:customStyle="1" w:styleId="33">
    <w:name w:val="Основной текст3"/>
    <w:basedOn w:val="a"/>
    <w:rsid w:val="00E43644"/>
    <w:pPr>
      <w:shd w:val="clear" w:color="auto" w:fill="FFFFFF"/>
      <w:spacing w:before="240" w:line="480" w:lineRule="exact"/>
      <w:jc w:val="both"/>
    </w:pPr>
    <w:rPr>
      <w:rFonts w:ascii="Times New Roman" w:eastAsia="Times New Roman" w:hAnsi="Times New Roman" w:cs="Times New Roman"/>
      <w:color w:val="auto"/>
      <w:spacing w:val="1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3pt">
    <w:name w:val="Сноска + 13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0pt">
    <w:name w:val="Сноска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сновной текст (3) +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0pt">
    <w:name w:val="Основной текст (3) + Интервал 0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-2pt">
    <w:name w:val="Основной текст (3) + Курсив;Интервал -2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4"/>
      <w:szCs w:val="24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14pt">
    <w:name w:val="Основной текст (5) + Интервал 14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90"/>
      <w:w w:val="100"/>
      <w:position w:val="0"/>
      <w:sz w:val="29"/>
      <w:szCs w:val="29"/>
      <w:u w:val="none"/>
      <w:lang w:val="ru-RU"/>
    </w:rPr>
  </w:style>
  <w:style w:type="character" w:customStyle="1" w:styleId="a9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5155pt1pt">
    <w:name w:val="Основной текст (5) + 15;5 pt;Курсив;Интервал 1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31"/>
      <w:szCs w:val="31"/>
      <w:u w:val="none"/>
      <w:lang w:val="ru-RU"/>
    </w:rPr>
  </w:style>
  <w:style w:type="character" w:customStyle="1" w:styleId="aa">
    <w:name w:val="Основной текст + Малые прописные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71">
    <w:name w:val="Основной текст (7) + Малые прописные"/>
    <w:basedOn w:val="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5Candara165pt">
    <w:name w:val="Основной текст (5) + Candara;16;5 pt;Курсив"/>
    <w:basedOn w:val="5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33"/>
      <w:szCs w:val="33"/>
      <w:u w:val="none"/>
    </w:rPr>
  </w:style>
  <w:style w:type="character" w:customStyle="1" w:styleId="514pt0">
    <w:name w:val="Основной текст (5) + 14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51">
    <w:name w:val="Основной текст (5) + Малые прописные"/>
    <w:basedOn w:val="5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5-2pt">
    <w:name w:val="Основной текст (5) + Интервал -2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0"/>
      <w:w w:val="100"/>
      <w:position w:val="0"/>
      <w:sz w:val="29"/>
      <w:szCs w:val="29"/>
      <w:u w:val="none"/>
      <w:lang w:val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8135pt0pt">
    <w:name w:val="Основной текст (8) + 13;5 pt;Интервал 0 p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6-3pt">
    <w:name w:val="Основной текст (6) + Интервал -3 p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0"/>
      <w:w w:val="100"/>
      <w:position w:val="0"/>
      <w:sz w:val="28"/>
      <w:szCs w:val="28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05pt">
    <w:name w:val="Основной текст + 10;5 pt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75pt">
    <w:name w:val="Основной текст + 7;5 pt;Полужирный;Малые прописные"/>
    <w:basedOn w:val="a9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paragraph" w:customStyle="1" w:styleId="a5">
    <w:name w:val="Сноска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81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81" w:lineRule="exac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9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331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56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319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24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table" w:styleId="ab">
    <w:name w:val="Table Grid"/>
    <w:basedOn w:val="a1"/>
    <w:uiPriority w:val="59"/>
    <w:rsid w:val="001978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F4642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46421"/>
    <w:rPr>
      <w:rFonts w:ascii="Tahoma" w:hAnsi="Tahoma" w:cs="Tahoma"/>
      <w:color w:val="000000"/>
      <w:sz w:val="16"/>
      <w:szCs w:val="16"/>
    </w:rPr>
  </w:style>
  <w:style w:type="paragraph" w:styleId="ae">
    <w:name w:val="No Spacing"/>
    <w:uiPriority w:val="1"/>
    <w:qFormat/>
    <w:rsid w:val="00DF0BDF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">
    <w:name w:val="header"/>
    <w:basedOn w:val="a"/>
    <w:link w:val="af0"/>
    <w:uiPriority w:val="99"/>
    <w:semiHidden/>
    <w:unhideWhenUsed/>
    <w:rsid w:val="009B077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9B077D"/>
    <w:rPr>
      <w:color w:val="000000"/>
    </w:rPr>
  </w:style>
  <w:style w:type="paragraph" w:styleId="af1">
    <w:name w:val="footer"/>
    <w:basedOn w:val="a"/>
    <w:link w:val="af2"/>
    <w:uiPriority w:val="99"/>
    <w:unhideWhenUsed/>
    <w:rsid w:val="009B077D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B077D"/>
    <w:rPr>
      <w:color w:val="000000"/>
    </w:rPr>
  </w:style>
  <w:style w:type="paragraph" w:customStyle="1" w:styleId="33">
    <w:name w:val="Основной текст3"/>
    <w:basedOn w:val="a"/>
    <w:rsid w:val="00E43644"/>
    <w:pPr>
      <w:shd w:val="clear" w:color="auto" w:fill="FFFFFF"/>
      <w:spacing w:before="240" w:line="480" w:lineRule="exact"/>
      <w:jc w:val="both"/>
    </w:pPr>
    <w:rPr>
      <w:rFonts w:ascii="Times New Roman" w:eastAsia="Times New Roman" w:hAnsi="Times New Roman" w:cs="Times New Roman"/>
      <w:color w:val="auto"/>
      <w:spacing w:val="1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3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3594</Words>
  <Characters>20492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Пк</cp:lastModifiedBy>
  <cp:revision>2</cp:revision>
  <cp:lastPrinted>2001-12-31T22:06:00Z</cp:lastPrinted>
  <dcterms:created xsi:type="dcterms:W3CDTF">2016-10-15T06:35:00Z</dcterms:created>
  <dcterms:modified xsi:type="dcterms:W3CDTF">2016-10-15T06:35:00Z</dcterms:modified>
</cp:coreProperties>
</file>